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A1279" w14:textId="559FC87A" w:rsidR="0004415D" w:rsidRDefault="0004415D" w:rsidP="00EC5E12">
      <w:pPr>
        <w:pStyle w:val="NoSpacing"/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  <w:r w:rsidRPr="00E34F41">
        <w:rPr>
          <w:rFonts w:ascii="Times New Roman" w:hAnsi="Times New Roman" w:cs="Times New Roman"/>
          <w:sz w:val="24"/>
          <w:szCs w:val="24"/>
        </w:rPr>
        <w:t>Rule:</w:t>
      </w:r>
      <w:r w:rsidRPr="00E34F41">
        <w:rPr>
          <w:rFonts w:ascii="Times New Roman" w:hAnsi="Times New Roman" w:cs="Times New Roman"/>
          <w:sz w:val="24"/>
          <w:szCs w:val="24"/>
        </w:rPr>
        <w:tab/>
        <w:t>88</w:t>
      </w:r>
      <w:r w:rsidR="00E34F41" w:rsidRPr="00E34F41">
        <w:rPr>
          <w:rFonts w:ascii="Times New Roman" w:hAnsi="Times New Roman" w:cs="Times New Roman"/>
          <w:sz w:val="24"/>
          <w:szCs w:val="24"/>
        </w:rPr>
        <w:t>4</w:t>
      </w:r>
      <w:r w:rsidRPr="00E34F41">
        <w:rPr>
          <w:rFonts w:ascii="Times New Roman" w:hAnsi="Times New Roman" w:cs="Times New Roman"/>
          <w:sz w:val="24"/>
          <w:szCs w:val="24"/>
        </w:rPr>
        <w:t>.</w:t>
      </w:r>
      <w:r w:rsidR="00E34F41" w:rsidRPr="00E34F41">
        <w:rPr>
          <w:rFonts w:ascii="Times New Roman" w:hAnsi="Times New Roman" w:cs="Times New Roman"/>
          <w:sz w:val="24"/>
          <w:szCs w:val="24"/>
        </w:rPr>
        <w:t>31</w:t>
      </w:r>
      <w:r w:rsidRPr="00E34F41">
        <w:rPr>
          <w:rFonts w:ascii="Times New Roman" w:hAnsi="Times New Roman" w:cs="Times New Roman"/>
          <w:sz w:val="24"/>
          <w:szCs w:val="24"/>
        </w:rPr>
        <w:t>.</w:t>
      </w:r>
      <w:r w:rsidRPr="00E34F41">
        <w:rPr>
          <w:rFonts w:ascii="Times New Roman" w:hAnsi="Times New Roman" w:cs="Times New Roman"/>
          <w:sz w:val="24"/>
          <w:szCs w:val="24"/>
        </w:rPr>
        <w:tab/>
      </w:r>
      <w:r w:rsidR="00E34F41" w:rsidRPr="00E34F41">
        <w:rPr>
          <w:rFonts w:ascii="Times New Roman" w:hAnsi="Times New Roman" w:cs="Times New Roman"/>
          <w:sz w:val="24"/>
          <w:szCs w:val="24"/>
        </w:rPr>
        <w:t xml:space="preserve">Notice to the Public </w:t>
      </w:r>
      <w:r w:rsidR="00587ED3" w:rsidRPr="001B069B">
        <w:rPr>
          <w:rFonts w:ascii="Times New Roman" w:hAnsi="Times New Roman" w:cs="Times New Roman"/>
          <w:sz w:val="24"/>
          <w:szCs w:val="24"/>
        </w:rPr>
        <w:t>of Complaint</w:t>
      </w:r>
      <w:r w:rsidR="00587ED3">
        <w:rPr>
          <w:rFonts w:ascii="Times New Roman" w:hAnsi="Times New Roman" w:cs="Times New Roman"/>
          <w:sz w:val="24"/>
          <w:szCs w:val="24"/>
        </w:rPr>
        <w:t xml:space="preserve"> </w:t>
      </w:r>
      <w:r w:rsidR="00587ED3" w:rsidRPr="00587ED3">
        <w:rPr>
          <w:rFonts w:ascii="Times New Roman" w:hAnsi="Times New Roman" w:cs="Times New Roman"/>
          <w:sz w:val="24"/>
          <w:szCs w:val="24"/>
        </w:rPr>
        <w:t>Process</w:t>
      </w:r>
      <w:r w:rsidR="00587ED3" w:rsidRPr="00587ED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87ED3" w:rsidRPr="001B069B">
        <w:rPr>
          <w:rFonts w:ascii="Times New Roman" w:hAnsi="Times New Roman" w:cs="Times New Roman"/>
          <w:sz w:val="24"/>
          <w:szCs w:val="24"/>
          <w:u w:val="single"/>
        </w:rPr>
        <w:t>and Access to Records</w:t>
      </w:r>
      <w:r w:rsidR="00EC5E12" w:rsidRPr="001B069B">
        <w:rPr>
          <w:rFonts w:ascii="Times New Roman" w:hAnsi="Times New Roman" w:cs="Times New Roman"/>
          <w:sz w:val="24"/>
          <w:szCs w:val="24"/>
        </w:rPr>
        <w:t>.</w:t>
      </w:r>
    </w:p>
    <w:p w14:paraId="06D9A26C" w14:textId="77777777" w:rsidR="00EC5E12" w:rsidRPr="00E34F41" w:rsidRDefault="00EC5E12" w:rsidP="00EC5E12">
      <w:pPr>
        <w:pStyle w:val="NoSpacing"/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</w:p>
    <w:p w14:paraId="16C3668E" w14:textId="7488F71B" w:rsidR="0004415D" w:rsidRPr="00E34F41" w:rsidRDefault="0004415D" w:rsidP="0004415D">
      <w:pPr>
        <w:pStyle w:val="NoSpacing"/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  <w:r w:rsidRPr="00E34F41">
        <w:rPr>
          <w:rFonts w:ascii="Times New Roman" w:hAnsi="Times New Roman" w:cs="Times New Roman"/>
          <w:sz w:val="24"/>
          <w:szCs w:val="24"/>
        </w:rPr>
        <w:t>Action:</w:t>
      </w:r>
      <w:r w:rsidR="00AD567A">
        <w:rPr>
          <w:rFonts w:ascii="Times New Roman" w:hAnsi="Times New Roman" w:cs="Times New Roman"/>
          <w:sz w:val="24"/>
          <w:szCs w:val="24"/>
        </w:rPr>
        <w:tab/>
      </w:r>
      <w:r w:rsidRPr="00E34F41">
        <w:rPr>
          <w:rFonts w:ascii="Times New Roman" w:hAnsi="Times New Roman" w:cs="Times New Roman"/>
          <w:sz w:val="24"/>
          <w:szCs w:val="24"/>
        </w:rPr>
        <w:t>Proposed Amendment</w:t>
      </w:r>
    </w:p>
    <w:p w14:paraId="61420AB5" w14:textId="77777777" w:rsidR="0004415D" w:rsidRPr="00E34F41" w:rsidRDefault="0004415D" w:rsidP="000441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A1B9A4" w14:textId="135B70EF" w:rsidR="0004415D" w:rsidRPr="001B069B" w:rsidRDefault="0004415D" w:rsidP="0004415D">
      <w:pPr>
        <w:tabs>
          <w:tab w:val="left" w:pos="1530"/>
          <w:tab w:val="left" w:pos="1540"/>
        </w:tabs>
        <w:spacing w:after="0" w:line="240" w:lineRule="auto"/>
        <w:ind w:left="1440" w:hanging="1440"/>
        <w:rPr>
          <w:rFonts w:ascii="Times New Roman" w:hAnsi="Times New Roman" w:cs="Times New Roman"/>
          <w:color w:val="201F1E"/>
          <w:sz w:val="24"/>
          <w:szCs w:val="24"/>
          <w:bdr w:val="none" w:sz="0" w:space="0" w:color="auto" w:frame="1"/>
        </w:rPr>
      </w:pPr>
      <w:r w:rsidRPr="00E34F41">
        <w:rPr>
          <w:rFonts w:ascii="Times New Roman" w:hAnsi="Times New Roman" w:cs="Times New Roman"/>
          <w:sz w:val="24"/>
          <w:szCs w:val="24"/>
        </w:rPr>
        <w:t>Comment:</w:t>
      </w:r>
      <w:r w:rsidR="00AD567A">
        <w:rPr>
          <w:rFonts w:ascii="Times New Roman" w:hAnsi="Times New Roman" w:cs="Times New Roman"/>
          <w:sz w:val="24"/>
          <w:szCs w:val="24"/>
        </w:rPr>
        <w:tab/>
      </w:r>
      <w:r w:rsidRPr="00E34F41">
        <w:rPr>
          <w:rFonts w:ascii="Times New Roman" w:hAnsi="Times New Roman" w:cs="Times New Roman"/>
          <w:sz w:val="24"/>
          <w:szCs w:val="24"/>
        </w:rPr>
        <w:t>The proposed rule amendments</w:t>
      </w:r>
      <w:r w:rsidR="00E34F41" w:rsidRPr="00E34F41">
        <w:rPr>
          <w:rFonts w:ascii="Times New Roman" w:hAnsi="Times New Roman" w:cs="Times New Roman"/>
          <w:sz w:val="24"/>
          <w:szCs w:val="24"/>
        </w:rPr>
        <w:t xml:space="preserve"> are intended to</w:t>
      </w:r>
      <w:r w:rsidRPr="00E34F41">
        <w:rPr>
          <w:rFonts w:ascii="Times New Roman" w:hAnsi="Times New Roman" w:cs="Times New Roman"/>
          <w:sz w:val="24"/>
          <w:szCs w:val="24"/>
        </w:rPr>
        <w:t xml:space="preserve"> </w:t>
      </w:r>
      <w:r w:rsidR="00E34F41" w:rsidRPr="00E34F41">
        <w:rPr>
          <w:rFonts w:ascii="Times New Roman" w:hAnsi="Times New Roman" w:cs="Times New Roman"/>
          <w:sz w:val="24"/>
          <w:szCs w:val="24"/>
        </w:rPr>
        <w:t>align the Council’s rule with House Bill 4224</w:t>
      </w:r>
      <w:r w:rsidR="00E34F41" w:rsidRPr="001B069B">
        <w:rPr>
          <w:rFonts w:ascii="Times New Roman" w:hAnsi="Times New Roman" w:cs="Times New Roman"/>
          <w:sz w:val="24"/>
          <w:szCs w:val="24"/>
        </w:rPr>
        <w:t>, passed by the 89th Legislature</w:t>
      </w:r>
      <w:r w:rsidR="00C27EAF" w:rsidRPr="001B06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B5A6E1" w14:textId="77777777" w:rsidR="0004415D" w:rsidRPr="001B069B" w:rsidRDefault="0004415D" w:rsidP="0004415D">
      <w:pPr>
        <w:tabs>
          <w:tab w:val="left" w:pos="1539"/>
          <w:tab w:val="left" w:pos="1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3363B2" w14:textId="085BD1B1" w:rsidR="0004415D" w:rsidRPr="001B069B" w:rsidRDefault="00AD567A" w:rsidP="00E34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04415D" w:rsidRPr="001B069B">
        <w:rPr>
          <w:rFonts w:ascii="Times New Roman" w:hAnsi="Times New Roman" w:cs="Times New Roman"/>
          <w:sz w:val="24"/>
          <w:szCs w:val="24"/>
        </w:rPr>
        <w:t>88</w:t>
      </w:r>
      <w:r w:rsidR="00E34F41" w:rsidRPr="001B069B">
        <w:rPr>
          <w:rFonts w:ascii="Times New Roman" w:hAnsi="Times New Roman" w:cs="Times New Roman"/>
          <w:sz w:val="24"/>
          <w:szCs w:val="24"/>
        </w:rPr>
        <w:t>4</w:t>
      </w:r>
      <w:r w:rsidR="0004415D" w:rsidRPr="001B069B">
        <w:rPr>
          <w:rFonts w:ascii="Times New Roman" w:hAnsi="Times New Roman" w:cs="Times New Roman"/>
          <w:sz w:val="24"/>
          <w:szCs w:val="24"/>
        </w:rPr>
        <w:t>.</w:t>
      </w:r>
      <w:r w:rsidR="00E34F41" w:rsidRPr="001B069B">
        <w:rPr>
          <w:rFonts w:ascii="Times New Roman" w:hAnsi="Times New Roman" w:cs="Times New Roman"/>
          <w:sz w:val="24"/>
          <w:szCs w:val="24"/>
        </w:rPr>
        <w:t>31</w:t>
      </w:r>
      <w:r w:rsidR="0004415D" w:rsidRPr="001B069B">
        <w:rPr>
          <w:rFonts w:ascii="Times New Roman" w:hAnsi="Times New Roman" w:cs="Times New Roman"/>
          <w:sz w:val="24"/>
          <w:szCs w:val="24"/>
        </w:rPr>
        <w:t xml:space="preserve">. </w:t>
      </w:r>
      <w:r w:rsidR="0004415D" w:rsidRPr="001B069B">
        <w:rPr>
          <w:rFonts w:ascii="Times New Roman" w:hAnsi="Times New Roman" w:cs="Times New Roman"/>
          <w:sz w:val="24"/>
          <w:szCs w:val="24"/>
        </w:rPr>
        <w:tab/>
      </w:r>
      <w:r w:rsidR="00E34F41" w:rsidRPr="001B069B">
        <w:rPr>
          <w:rFonts w:ascii="Times New Roman" w:hAnsi="Times New Roman" w:cs="Times New Roman"/>
          <w:sz w:val="24"/>
          <w:szCs w:val="24"/>
        </w:rPr>
        <w:t>Notice to the Public of Complaint</w:t>
      </w:r>
      <w:r w:rsidR="00587ED3">
        <w:rPr>
          <w:rFonts w:ascii="Times New Roman" w:hAnsi="Times New Roman" w:cs="Times New Roman"/>
          <w:sz w:val="24"/>
          <w:szCs w:val="24"/>
        </w:rPr>
        <w:t xml:space="preserve"> </w:t>
      </w:r>
      <w:r w:rsidR="00E34F41" w:rsidRPr="00587ED3">
        <w:rPr>
          <w:rFonts w:ascii="Times New Roman" w:hAnsi="Times New Roman" w:cs="Times New Roman"/>
          <w:sz w:val="24"/>
          <w:szCs w:val="24"/>
        </w:rPr>
        <w:t>Process</w:t>
      </w:r>
      <w:r w:rsidR="00587ED3" w:rsidRPr="00587ED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87ED3" w:rsidRPr="001B069B">
        <w:rPr>
          <w:rFonts w:ascii="Times New Roman" w:hAnsi="Times New Roman" w:cs="Times New Roman"/>
          <w:sz w:val="24"/>
          <w:szCs w:val="24"/>
          <w:u w:val="single"/>
        </w:rPr>
        <w:t>and Access to Records</w:t>
      </w:r>
      <w:r w:rsidR="0004415D" w:rsidRPr="001B06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749062" w14:textId="77777777" w:rsidR="0004415D" w:rsidRPr="001B069B" w:rsidRDefault="0004415D" w:rsidP="00E34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B91044" w14:textId="6F680772" w:rsidR="00E34F41" w:rsidRPr="001B069B" w:rsidRDefault="00C27EAF" w:rsidP="00E34F41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  <w:r w:rsidRPr="001B069B">
        <w:rPr>
          <w:rFonts w:ascii="Times New Roman" w:hAnsi="Times New Roman" w:cs="Times New Roman"/>
          <w:sz w:val="24"/>
          <w:szCs w:val="24"/>
        </w:rPr>
        <w:t>(a</w:t>
      </w:r>
      <w:proofErr w:type="gramStart"/>
      <w:r w:rsidRPr="001B069B">
        <w:rPr>
          <w:rFonts w:ascii="Times New Roman" w:hAnsi="Times New Roman" w:cs="Times New Roman"/>
          <w:sz w:val="24"/>
          <w:szCs w:val="24"/>
        </w:rPr>
        <w:t xml:space="preserve">) </w:t>
      </w:r>
      <w:r w:rsidRPr="001B069B">
        <w:rPr>
          <w:rFonts w:ascii="Times New Roman" w:hAnsi="Times New Roman" w:cs="Times New Roman"/>
          <w:sz w:val="24"/>
          <w:szCs w:val="24"/>
        </w:rPr>
        <w:tab/>
      </w:r>
      <w:r w:rsidR="00E34F41" w:rsidRPr="001B069B">
        <w:rPr>
          <w:rFonts w:ascii="Times New Roman" w:hAnsi="Times New Roman" w:cs="Times New Roman"/>
          <w:sz w:val="24"/>
          <w:szCs w:val="24"/>
        </w:rPr>
        <w:t>Licensees</w:t>
      </w:r>
      <w:proofErr w:type="gramEnd"/>
      <w:r w:rsidR="00E34F41" w:rsidRPr="001B069B">
        <w:rPr>
          <w:rFonts w:ascii="Times New Roman" w:hAnsi="Times New Roman" w:cs="Times New Roman"/>
          <w:sz w:val="24"/>
          <w:szCs w:val="24"/>
        </w:rPr>
        <w:t xml:space="preserve"> shall provide notice to</w:t>
      </w:r>
      <w:r w:rsidR="00E23E37">
        <w:rPr>
          <w:rFonts w:ascii="Times New Roman" w:hAnsi="Times New Roman" w:cs="Times New Roman"/>
          <w:sz w:val="24"/>
          <w:szCs w:val="24"/>
        </w:rPr>
        <w:t xml:space="preserve"> </w:t>
      </w:r>
      <w:r w:rsidR="00E23E37">
        <w:rPr>
          <w:rFonts w:ascii="Times New Roman" w:hAnsi="Times New Roman" w:cs="Times New Roman"/>
          <w:sz w:val="24"/>
          <w:szCs w:val="24"/>
          <w:u w:val="single"/>
        </w:rPr>
        <w:t>consumers and service recipients</w:t>
      </w:r>
      <w:r w:rsidR="00E34F41" w:rsidRPr="001B069B">
        <w:rPr>
          <w:rFonts w:ascii="Times New Roman" w:hAnsi="Times New Roman" w:cs="Times New Roman"/>
          <w:sz w:val="24"/>
          <w:szCs w:val="24"/>
        </w:rPr>
        <w:t xml:space="preserve"> </w:t>
      </w:r>
      <w:r w:rsidR="00E34F41" w:rsidRPr="00E23E37">
        <w:rPr>
          <w:rFonts w:ascii="Times New Roman" w:hAnsi="Times New Roman" w:cs="Times New Roman"/>
          <w:strike/>
          <w:sz w:val="24"/>
          <w:szCs w:val="24"/>
        </w:rPr>
        <w:t>the public</w:t>
      </w:r>
      <w:r w:rsidR="00E34F41" w:rsidRPr="001B069B">
        <w:rPr>
          <w:rFonts w:ascii="Times New Roman" w:hAnsi="Times New Roman" w:cs="Times New Roman"/>
          <w:sz w:val="24"/>
          <w:szCs w:val="24"/>
        </w:rPr>
        <w:t xml:space="preserve"> (e.g., patients, clients)</w:t>
      </w:r>
      <w:r w:rsidR="003404C8" w:rsidRPr="001B069B">
        <w:rPr>
          <w:rFonts w:ascii="Times New Roman" w:hAnsi="Times New Roman" w:cs="Times New Roman"/>
          <w:sz w:val="24"/>
          <w:szCs w:val="24"/>
        </w:rPr>
        <w:t xml:space="preserve"> </w:t>
      </w:r>
      <w:r w:rsidR="003404C8" w:rsidRPr="001B069B">
        <w:rPr>
          <w:rFonts w:ascii="Times New Roman" w:hAnsi="Times New Roman" w:cs="Times New Roman"/>
          <w:sz w:val="24"/>
          <w:szCs w:val="24"/>
          <w:u w:val="single"/>
        </w:rPr>
        <w:t>how</w:t>
      </w:r>
      <w:r w:rsidR="00A06CB3">
        <w:rPr>
          <w:rFonts w:ascii="Times New Roman" w:hAnsi="Times New Roman" w:cs="Times New Roman"/>
          <w:sz w:val="24"/>
          <w:szCs w:val="24"/>
          <w:u w:val="single"/>
        </w:rPr>
        <w:t xml:space="preserve"> to</w:t>
      </w:r>
      <w:r w:rsidR="003404C8" w:rsidRPr="001B069B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E34F41" w:rsidRPr="001B069B">
        <w:rPr>
          <w:rFonts w:ascii="Times New Roman" w:hAnsi="Times New Roman" w:cs="Times New Roman"/>
          <w:sz w:val="24"/>
          <w:szCs w:val="24"/>
        </w:rPr>
        <w:t xml:space="preserve"> </w:t>
      </w:r>
      <w:r w:rsidR="00E34F41" w:rsidRPr="001B069B">
        <w:rPr>
          <w:rFonts w:ascii="Times New Roman" w:hAnsi="Times New Roman" w:cs="Times New Roman"/>
          <w:strike/>
          <w:sz w:val="24"/>
          <w:szCs w:val="24"/>
        </w:rPr>
        <w:t>that</w:t>
      </w:r>
      <w:r w:rsidR="003404C8" w:rsidRPr="001B069B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="00E34F41" w:rsidRPr="001B069B">
        <w:rPr>
          <w:rFonts w:ascii="Times New Roman" w:hAnsi="Times New Roman" w:cs="Times New Roman"/>
          <w:strike/>
          <w:sz w:val="24"/>
          <w:szCs w:val="24"/>
        </w:rPr>
        <w:t>complaints can be filed with the Council by any of the following methods</w:t>
      </w:r>
      <w:r w:rsidR="00E34F41" w:rsidRPr="001B069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3B5B01D" w14:textId="77777777" w:rsidR="00271EC0" w:rsidRPr="001B069B" w:rsidRDefault="00271EC0" w:rsidP="00E34F41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</w:p>
    <w:p w14:paraId="6427E05A" w14:textId="19D88B1D" w:rsidR="00271EC0" w:rsidRPr="001B069B" w:rsidRDefault="00271EC0" w:rsidP="00271EC0">
      <w:pPr>
        <w:spacing w:after="0" w:line="240" w:lineRule="auto"/>
        <w:ind w:left="2880" w:hanging="720"/>
        <w:rPr>
          <w:rFonts w:ascii="Times New Roman" w:hAnsi="Times New Roman" w:cs="Times New Roman"/>
          <w:strike/>
          <w:sz w:val="24"/>
          <w:szCs w:val="24"/>
        </w:rPr>
      </w:pPr>
      <w:r w:rsidRPr="001B069B">
        <w:rPr>
          <w:rFonts w:ascii="Times New Roman" w:hAnsi="Times New Roman" w:cs="Times New Roman"/>
          <w:sz w:val="24"/>
          <w:szCs w:val="24"/>
        </w:rPr>
        <w:t>(1</w:t>
      </w:r>
      <w:proofErr w:type="gramStart"/>
      <w:r w:rsidRPr="001B069B">
        <w:rPr>
          <w:rFonts w:ascii="Times New Roman" w:hAnsi="Times New Roman" w:cs="Times New Roman"/>
          <w:sz w:val="24"/>
          <w:szCs w:val="24"/>
        </w:rPr>
        <w:t xml:space="preserve">) </w:t>
      </w:r>
      <w:r w:rsidRPr="001B069B">
        <w:rPr>
          <w:rFonts w:ascii="Times New Roman" w:hAnsi="Times New Roman" w:cs="Times New Roman"/>
          <w:sz w:val="24"/>
          <w:szCs w:val="24"/>
        </w:rPr>
        <w:tab/>
      </w:r>
      <w:r w:rsidR="001B069B">
        <w:rPr>
          <w:rFonts w:ascii="Times New Roman" w:hAnsi="Times New Roman" w:cs="Times New Roman"/>
          <w:sz w:val="24"/>
          <w:szCs w:val="24"/>
          <w:u w:val="single"/>
        </w:rPr>
        <w:t>contact</w:t>
      </w:r>
      <w:proofErr w:type="gramEnd"/>
      <w:r w:rsidR="001B06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06CB3" w:rsidRPr="001B069B">
        <w:rPr>
          <w:rFonts w:ascii="Times New Roman" w:hAnsi="Times New Roman" w:cs="Times New Roman"/>
          <w:sz w:val="24"/>
          <w:szCs w:val="24"/>
          <w:u w:val="single"/>
        </w:rPr>
        <w:t>the Council</w:t>
      </w:r>
      <w:r w:rsidR="00A06C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B069B">
        <w:rPr>
          <w:rFonts w:ascii="Times New Roman" w:hAnsi="Times New Roman" w:cs="Times New Roman"/>
          <w:sz w:val="24"/>
          <w:szCs w:val="24"/>
          <w:u w:val="single"/>
        </w:rPr>
        <w:t>and</w:t>
      </w:r>
      <w:r w:rsidR="003404C8" w:rsidRPr="001B069B">
        <w:rPr>
          <w:rFonts w:ascii="Times New Roman" w:hAnsi="Times New Roman" w:cs="Times New Roman"/>
          <w:sz w:val="24"/>
          <w:szCs w:val="24"/>
          <w:u w:val="single"/>
        </w:rPr>
        <w:t xml:space="preserve"> file a complaint;</w:t>
      </w:r>
      <w:r w:rsidR="003404C8" w:rsidRPr="001B069B">
        <w:rPr>
          <w:rFonts w:ascii="Times New Roman" w:hAnsi="Times New Roman" w:cs="Times New Roman"/>
          <w:sz w:val="24"/>
          <w:szCs w:val="24"/>
        </w:rPr>
        <w:t xml:space="preserve"> </w:t>
      </w:r>
      <w:r w:rsidRPr="001B069B">
        <w:rPr>
          <w:rFonts w:ascii="Times New Roman" w:hAnsi="Times New Roman" w:cs="Times New Roman"/>
          <w:strike/>
          <w:sz w:val="24"/>
          <w:szCs w:val="24"/>
        </w:rPr>
        <w:t xml:space="preserve">on a registration form, application, written contract for services, or other intake paperwork required by licensees prior to delivering </w:t>
      </w:r>
      <w:proofErr w:type="gramStart"/>
      <w:r w:rsidRPr="001B069B">
        <w:rPr>
          <w:rFonts w:ascii="Times New Roman" w:hAnsi="Times New Roman" w:cs="Times New Roman"/>
          <w:strike/>
          <w:sz w:val="24"/>
          <w:szCs w:val="24"/>
        </w:rPr>
        <w:t>services;</w:t>
      </w:r>
      <w:proofErr w:type="gramEnd"/>
      <w:r w:rsidRPr="001B069B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68D6CF69" w14:textId="77777777" w:rsidR="00271EC0" w:rsidRPr="001B069B" w:rsidRDefault="00271EC0" w:rsidP="00271EC0">
      <w:pPr>
        <w:spacing w:after="0" w:line="240" w:lineRule="auto"/>
        <w:ind w:left="2880" w:hanging="720"/>
        <w:rPr>
          <w:rFonts w:ascii="Times New Roman" w:hAnsi="Times New Roman" w:cs="Times New Roman"/>
          <w:strike/>
          <w:sz w:val="24"/>
          <w:szCs w:val="24"/>
        </w:rPr>
      </w:pPr>
    </w:p>
    <w:p w14:paraId="13DFCC82" w14:textId="7D8A8F63" w:rsidR="00271EC0" w:rsidRPr="001B069B" w:rsidRDefault="00271EC0" w:rsidP="00271EC0">
      <w:pPr>
        <w:spacing w:after="0" w:line="240" w:lineRule="auto"/>
        <w:ind w:left="2880" w:hanging="720"/>
        <w:rPr>
          <w:rFonts w:ascii="Times New Roman" w:hAnsi="Times New Roman" w:cs="Times New Roman"/>
          <w:strike/>
          <w:sz w:val="24"/>
          <w:szCs w:val="24"/>
        </w:rPr>
      </w:pPr>
      <w:r w:rsidRPr="001B069B">
        <w:rPr>
          <w:rFonts w:ascii="Times New Roman" w:hAnsi="Times New Roman" w:cs="Times New Roman"/>
          <w:sz w:val="24"/>
          <w:szCs w:val="24"/>
        </w:rPr>
        <w:t>(2</w:t>
      </w:r>
      <w:proofErr w:type="gramStart"/>
      <w:r w:rsidRPr="001B069B">
        <w:rPr>
          <w:rFonts w:ascii="Times New Roman" w:hAnsi="Times New Roman" w:cs="Times New Roman"/>
          <w:sz w:val="24"/>
          <w:szCs w:val="24"/>
        </w:rPr>
        <w:t xml:space="preserve">) </w:t>
      </w:r>
      <w:r w:rsidRPr="001B069B">
        <w:rPr>
          <w:rFonts w:ascii="Times New Roman" w:hAnsi="Times New Roman" w:cs="Times New Roman"/>
          <w:sz w:val="24"/>
          <w:szCs w:val="24"/>
        </w:rPr>
        <w:tab/>
      </w:r>
      <w:r w:rsidR="001B069B" w:rsidRPr="001B069B">
        <w:rPr>
          <w:rFonts w:ascii="Times New Roman" w:hAnsi="Times New Roman" w:cs="Times New Roman"/>
          <w:sz w:val="24"/>
          <w:szCs w:val="24"/>
          <w:u w:val="single"/>
        </w:rPr>
        <w:t>request</w:t>
      </w:r>
      <w:proofErr w:type="gramEnd"/>
      <w:r w:rsidR="003404C8" w:rsidRPr="001B069B">
        <w:rPr>
          <w:rFonts w:ascii="Times New Roman" w:hAnsi="Times New Roman" w:cs="Times New Roman"/>
          <w:sz w:val="24"/>
          <w:szCs w:val="24"/>
          <w:u w:val="single"/>
        </w:rPr>
        <w:t xml:space="preserve"> a copy o</w:t>
      </w:r>
      <w:r w:rsidR="001B069B" w:rsidRPr="001B069B">
        <w:rPr>
          <w:rFonts w:ascii="Times New Roman" w:hAnsi="Times New Roman" w:cs="Times New Roman"/>
          <w:sz w:val="24"/>
          <w:szCs w:val="24"/>
          <w:u w:val="single"/>
        </w:rPr>
        <w:t xml:space="preserve">f </w:t>
      </w:r>
      <w:r w:rsidR="006527CE">
        <w:rPr>
          <w:rFonts w:ascii="Times New Roman" w:hAnsi="Times New Roman" w:cs="Times New Roman"/>
          <w:sz w:val="24"/>
          <w:szCs w:val="24"/>
          <w:u w:val="single"/>
        </w:rPr>
        <w:t xml:space="preserve">their </w:t>
      </w:r>
      <w:r w:rsidR="001B069B" w:rsidRPr="001B069B">
        <w:rPr>
          <w:rFonts w:ascii="Times New Roman" w:hAnsi="Times New Roman" w:cs="Times New Roman"/>
          <w:sz w:val="24"/>
          <w:szCs w:val="24"/>
          <w:u w:val="single"/>
        </w:rPr>
        <w:t>mental health records;</w:t>
      </w:r>
      <w:r w:rsidR="001B069B">
        <w:rPr>
          <w:rFonts w:ascii="Times New Roman" w:hAnsi="Times New Roman" w:cs="Times New Roman"/>
          <w:sz w:val="24"/>
          <w:szCs w:val="24"/>
          <w:u w:val="single"/>
        </w:rPr>
        <w:t xml:space="preserve"> and</w:t>
      </w:r>
      <w:r w:rsidR="001B069B" w:rsidRPr="001B069B">
        <w:rPr>
          <w:rFonts w:ascii="Times New Roman" w:hAnsi="Times New Roman" w:cs="Times New Roman"/>
          <w:sz w:val="24"/>
          <w:szCs w:val="24"/>
        </w:rPr>
        <w:t xml:space="preserve"> </w:t>
      </w:r>
      <w:r w:rsidRPr="001B069B">
        <w:rPr>
          <w:rFonts w:ascii="Times New Roman" w:hAnsi="Times New Roman" w:cs="Times New Roman"/>
          <w:strike/>
          <w:sz w:val="24"/>
          <w:szCs w:val="24"/>
        </w:rPr>
        <w:t xml:space="preserve">on a sign prominently displayed in the licensee's place of business or location where services are delivered. The sign must be printed on paper of no less than 8- 1/2 inches by 11 inches in </w:t>
      </w:r>
      <w:proofErr w:type="gramStart"/>
      <w:r w:rsidRPr="001B069B">
        <w:rPr>
          <w:rFonts w:ascii="Times New Roman" w:hAnsi="Times New Roman" w:cs="Times New Roman"/>
          <w:strike/>
          <w:sz w:val="24"/>
          <w:szCs w:val="24"/>
        </w:rPr>
        <w:t>size;</w:t>
      </w:r>
      <w:proofErr w:type="gramEnd"/>
      <w:r w:rsidRPr="001B069B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0BB55725" w14:textId="77777777" w:rsidR="00271EC0" w:rsidRPr="001B069B" w:rsidRDefault="00271EC0" w:rsidP="00271EC0">
      <w:pPr>
        <w:spacing w:after="0" w:line="240" w:lineRule="auto"/>
        <w:ind w:left="2880" w:hanging="720"/>
        <w:rPr>
          <w:rFonts w:ascii="Times New Roman" w:hAnsi="Times New Roman" w:cs="Times New Roman"/>
          <w:strike/>
          <w:sz w:val="24"/>
          <w:szCs w:val="24"/>
        </w:rPr>
      </w:pPr>
    </w:p>
    <w:p w14:paraId="46DCD798" w14:textId="17048D44" w:rsidR="00271EC0" w:rsidRPr="001B069B" w:rsidRDefault="00271EC0" w:rsidP="00271EC0">
      <w:pPr>
        <w:spacing w:after="0" w:line="240" w:lineRule="auto"/>
        <w:ind w:left="2880" w:hanging="720"/>
        <w:rPr>
          <w:rFonts w:ascii="Times New Roman" w:hAnsi="Times New Roman" w:cs="Times New Roman"/>
          <w:strike/>
          <w:sz w:val="24"/>
          <w:szCs w:val="24"/>
        </w:rPr>
      </w:pPr>
      <w:r w:rsidRPr="001B069B">
        <w:rPr>
          <w:rFonts w:ascii="Times New Roman" w:hAnsi="Times New Roman" w:cs="Times New Roman"/>
          <w:sz w:val="24"/>
          <w:szCs w:val="24"/>
        </w:rPr>
        <w:t>(3</w:t>
      </w:r>
      <w:proofErr w:type="gramStart"/>
      <w:r w:rsidRPr="001B069B">
        <w:rPr>
          <w:rFonts w:ascii="Times New Roman" w:hAnsi="Times New Roman" w:cs="Times New Roman"/>
          <w:sz w:val="24"/>
          <w:szCs w:val="24"/>
        </w:rPr>
        <w:t xml:space="preserve">) </w:t>
      </w:r>
      <w:r w:rsidRPr="001B069B">
        <w:rPr>
          <w:rFonts w:ascii="Times New Roman" w:hAnsi="Times New Roman" w:cs="Times New Roman"/>
          <w:sz w:val="24"/>
          <w:szCs w:val="24"/>
        </w:rPr>
        <w:tab/>
      </w:r>
      <w:r w:rsidR="001B069B" w:rsidRPr="001B069B">
        <w:rPr>
          <w:rFonts w:ascii="Times New Roman" w:hAnsi="Times New Roman" w:cs="Times New Roman"/>
          <w:sz w:val="24"/>
          <w:szCs w:val="24"/>
          <w:u w:val="single"/>
        </w:rPr>
        <w:t>file</w:t>
      </w:r>
      <w:proofErr w:type="gramEnd"/>
      <w:r w:rsidR="001B069B" w:rsidRPr="001B069B">
        <w:rPr>
          <w:rFonts w:ascii="Times New Roman" w:hAnsi="Times New Roman" w:cs="Times New Roman"/>
          <w:sz w:val="24"/>
          <w:szCs w:val="24"/>
          <w:u w:val="single"/>
        </w:rPr>
        <w:t xml:space="preserve"> a consumer complaint with the Office of the Attorney General’s Consumer Protection Division, </w:t>
      </w:r>
      <w:r w:rsidR="00587ED3">
        <w:rPr>
          <w:rFonts w:ascii="Times New Roman" w:hAnsi="Times New Roman" w:cs="Times New Roman"/>
          <w:sz w:val="24"/>
          <w:szCs w:val="24"/>
          <w:u w:val="single"/>
        </w:rPr>
        <w:t>pursuant to</w:t>
      </w:r>
      <w:r w:rsidR="001B069B" w:rsidRPr="001B069B">
        <w:rPr>
          <w:rFonts w:ascii="Times New Roman" w:hAnsi="Times New Roman" w:cs="Times New Roman"/>
          <w:sz w:val="24"/>
          <w:szCs w:val="24"/>
          <w:u w:val="single"/>
        </w:rPr>
        <w:t xml:space="preserve"> Section 181.10</w:t>
      </w:r>
      <w:r w:rsidR="00E23E37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1B069B" w:rsidRPr="001B069B">
        <w:rPr>
          <w:rFonts w:ascii="Times New Roman" w:hAnsi="Times New Roman" w:cs="Times New Roman"/>
          <w:sz w:val="24"/>
          <w:szCs w:val="24"/>
          <w:u w:val="single"/>
        </w:rPr>
        <w:t xml:space="preserve"> of the Health and Safety Code.</w:t>
      </w:r>
      <w:r w:rsidR="001B069B" w:rsidRPr="001B069B">
        <w:rPr>
          <w:rFonts w:ascii="Times New Roman" w:hAnsi="Times New Roman" w:cs="Times New Roman"/>
          <w:sz w:val="24"/>
          <w:szCs w:val="24"/>
        </w:rPr>
        <w:t xml:space="preserve"> </w:t>
      </w:r>
      <w:r w:rsidRPr="001B069B">
        <w:rPr>
          <w:rFonts w:ascii="Times New Roman" w:hAnsi="Times New Roman" w:cs="Times New Roman"/>
          <w:strike/>
          <w:sz w:val="24"/>
          <w:szCs w:val="24"/>
        </w:rPr>
        <w:t xml:space="preserve">in a prominent and easily accessible location on the licensee's website; or </w:t>
      </w:r>
    </w:p>
    <w:p w14:paraId="2147C20E" w14:textId="77777777" w:rsidR="00271EC0" w:rsidRPr="001B069B" w:rsidRDefault="00271EC0" w:rsidP="00271EC0">
      <w:pPr>
        <w:spacing w:after="0" w:line="240" w:lineRule="auto"/>
        <w:ind w:left="2880" w:hanging="720"/>
        <w:rPr>
          <w:rFonts w:ascii="Times New Roman" w:hAnsi="Times New Roman" w:cs="Times New Roman"/>
          <w:strike/>
          <w:sz w:val="24"/>
          <w:szCs w:val="24"/>
        </w:rPr>
      </w:pPr>
    </w:p>
    <w:p w14:paraId="58EC52C6" w14:textId="77777777" w:rsidR="00271EC0" w:rsidRPr="001B069B" w:rsidRDefault="00271EC0" w:rsidP="00271EC0">
      <w:pPr>
        <w:spacing w:after="0" w:line="240" w:lineRule="auto"/>
        <w:ind w:left="2880" w:hanging="720"/>
        <w:rPr>
          <w:rFonts w:ascii="Times New Roman" w:hAnsi="Times New Roman" w:cs="Times New Roman"/>
          <w:strike/>
          <w:sz w:val="24"/>
          <w:szCs w:val="24"/>
        </w:rPr>
      </w:pPr>
      <w:r w:rsidRPr="001B069B">
        <w:rPr>
          <w:rFonts w:ascii="Times New Roman" w:hAnsi="Times New Roman" w:cs="Times New Roman"/>
          <w:strike/>
          <w:sz w:val="24"/>
          <w:szCs w:val="24"/>
        </w:rPr>
        <w:t>(4</w:t>
      </w:r>
      <w:proofErr w:type="gramStart"/>
      <w:r w:rsidRPr="001B069B">
        <w:rPr>
          <w:rFonts w:ascii="Times New Roman" w:hAnsi="Times New Roman" w:cs="Times New Roman"/>
          <w:strike/>
          <w:sz w:val="24"/>
          <w:szCs w:val="24"/>
        </w:rPr>
        <w:t xml:space="preserve">) </w:t>
      </w:r>
      <w:r w:rsidRPr="001B069B">
        <w:rPr>
          <w:rFonts w:ascii="Times New Roman" w:hAnsi="Times New Roman" w:cs="Times New Roman"/>
          <w:strike/>
          <w:sz w:val="24"/>
          <w:szCs w:val="24"/>
        </w:rPr>
        <w:tab/>
        <w:t>in</w:t>
      </w:r>
      <w:proofErr w:type="gramEnd"/>
      <w:r w:rsidRPr="001B069B">
        <w:rPr>
          <w:rFonts w:ascii="Times New Roman" w:hAnsi="Times New Roman" w:cs="Times New Roman"/>
          <w:strike/>
          <w:sz w:val="24"/>
          <w:szCs w:val="24"/>
        </w:rPr>
        <w:t xml:space="preserve"> a bill for services. </w:t>
      </w:r>
    </w:p>
    <w:p w14:paraId="26BC0B70" w14:textId="77777777" w:rsidR="00E34F41" w:rsidRPr="001B069B" w:rsidRDefault="00E34F41" w:rsidP="00E34F41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</w:p>
    <w:p w14:paraId="29534A81" w14:textId="632615E1" w:rsidR="004E0A1D" w:rsidRPr="001B069B" w:rsidRDefault="00271EC0" w:rsidP="00B00D55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  <w:u w:val="single"/>
        </w:rPr>
      </w:pPr>
      <w:r w:rsidRPr="001B069B">
        <w:rPr>
          <w:rFonts w:ascii="Times New Roman" w:hAnsi="Times New Roman" w:cs="Times New Roman"/>
          <w:sz w:val="24"/>
          <w:szCs w:val="24"/>
          <w:u w:val="single"/>
        </w:rPr>
        <w:t>(b)</w:t>
      </w:r>
      <w:r w:rsidRPr="001B069B">
        <w:rPr>
          <w:rFonts w:ascii="Times New Roman" w:hAnsi="Times New Roman" w:cs="Times New Roman"/>
          <w:sz w:val="24"/>
          <w:szCs w:val="24"/>
          <w:u w:val="single"/>
        </w:rPr>
        <w:tab/>
        <w:t xml:space="preserve">Notice </w:t>
      </w:r>
      <w:r w:rsidR="001B069B" w:rsidRPr="001B069B">
        <w:rPr>
          <w:rFonts w:ascii="Times New Roman" w:hAnsi="Times New Roman" w:cs="Times New Roman"/>
          <w:sz w:val="24"/>
          <w:szCs w:val="24"/>
          <w:u w:val="single"/>
        </w:rPr>
        <w:t>must</w:t>
      </w:r>
      <w:r w:rsidRPr="001B069B">
        <w:rPr>
          <w:rFonts w:ascii="Times New Roman" w:hAnsi="Times New Roman" w:cs="Times New Roman"/>
          <w:sz w:val="24"/>
          <w:szCs w:val="24"/>
          <w:u w:val="single"/>
        </w:rPr>
        <w:t xml:space="preserve"> be </w:t>
      </w:r>
      <w:r w:rsidR="001B069B" w:rsidRPr="001B069B">
        <w:rPr>
          <w:rFonts w:ascii="Times New Roman" w:hAnsi="Times New Roman" w:cs="Times New Roman"/>
          <w:sz w:val="24"/>
          <w:szCs w:val="24"/>
          <w:u w:val="single"/>
        </w:rPr>
        <w:t>posted</w:t>
      </w:r>
      <w:r w:rsidRPr="001B06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B069B" w:rsidRPr="001B069B">
        <w:rPr>
          <w:rFonts w:ascii="Times New Roman" w:hAnsi="Times New Roman" w:cs="Times New Roman"/>
          <w:sz w:val="24"/>
          <w:szCs w:val="24"/>
          <w:u w:val="single"/>
        </w:rPr>
        <w:t>in a prominent and easily accessible location on the licensee's website.</w:t>
      </w:r>
      <w:r w:rsidR="00B00D55">
        <w:rPr>
          <w:rFonts w:ascii="Times New Roman" w:hAnsi="Times New Roman" w:cs="Times New Roman"/>
          <w:sz w:val="24"/>
          <w:szCs w:val="24"/>
          <w:u w:val="single"/>
        </w:rPr>
        <w:t xml:space="preserve"> N</w:t>
      </w:r>
      <w:r w:rsidR="001B069B" w:rsidRPr="001B069B">
        <w:rPr>
          <w:rFonts w:ascii="Times New Roman" w:hAnsi="Times New Roman" w:cs="Times New Roman"/>
          <w:sz w:val="24"/>
          <w:szCs w:val="24"/>
          <w:u w:val="single"/>
        </w:rPr>
        <w:t xml:space="preserve">otice </w:t>
      </w:r>
      <w:r w:rsidR="008C7098">
        <w:rPr>
          <w:rFonts w:ascii="Times New Roman" w:hAnsi="Times New Roman" w:cs="Times New Roman"/>
          <w:sz w:val="24"/>
          <w:szCs w:val="24"/>
          <w:u w:val="single"/>
        </w:rPr>
        <w:t>must also</w:t>
      </w:r>
      <w:r w:rsidR="001B069B" w:rsidRPr="001B069B">
        <w:rPr>
          <w:rFonts w:ascii="Times New Roman" w:hAnsi="Times New Roman" w:cs="Times New Roman"/>
          <w:sz w:val="24"/>
          <w:szCs w:val="24"/>
          <w:u w:val="single"/>
        </w:rPr>
        <w:t xml:space="preserve"> be</w:t>
      </w:r>
      <w:r w:rsidR="004E0A1D" w:rsidRPr="001B069B">
        <w:rPr>
          <w:rFonts w:ascii="Times New Roman" w:hAnsi="Times New Roman" w:cs="Times New Roman"/>
          <w:sz w:val="24"/>
          <w:szCs w:val="24"/>
          <w:u w:val="single"/>
        </w:rPr>
        <w:t xml:space="preserve"> provided </w:t>
      </w:r>
      <w:r w:rsidR="008C7098" w:rsidRPr="001B069B">
        <w:rPr>
          <w:rFonts w:ascii="Times New Roman" w:hAnsi="Times New Roman" w:cs="Times New Roman"/>
          <w:sz w:val="24"/>
          <w:szCs w:val="24"/>
          <w:u w:val="single"/>
        </w:rPr>
        <w:t xml:space="preserve">on a sign prominently displayed in the licensee's place of business or location where services are delivered. </w:t>
      </w:r>
      <w:r w:rsidR="004F2A54">
        <w:rPr>
          <w:rFonts w:ascii="Times New Roman" w:hAnsi="Times New Roman" w:cs="Times New Roman"/>
          <w:sz w:val="24"/>
          <w:szCs w:val="24"/>
          <w:u w:val="single"/>
        </w:rPr>
        <w:t xml:space="preserve">If a licensee has neither a physical location </w:t>
      </w:r>
      <w:r w:rsidR="002A236A">
        <w:rPr>
          <w:rFonts w:ascii="Times New Roman" w:hAnsi="Times New Roman" w:cs="Times New Roman"/>
          <w:sz w:val="24"/>
          <w:szCs w:val="24"/>
          <w:u w:val="single"/>
        </w:rPr>
        <w:t>n</w:t>
      </w:r>
      <w:r w:rsidR="004F2A54">
        <w:rPr>
          <w:rFonts w:ascii="Times New Roman" w:hAnsi="Times New Roman" w:cs="Times New Roman"/>
          <w:sz w:val="24"/>
          <w:szCs w:val="24"/>
          <w:u w:val="single"/>
        </w:rPr>
        <w:t xml:space="preserve">or </w:t>
      </w:r>
      <w:proofErr w:type="gramStart"/>
      <w:r w:rsidR="004F2A54">
        <w:rPr>
          <w:rFonts w:ascii="Times New Roman" w:hAnsi="Times New Roman" w:cs="Times New Roman"/>
          <w:sz w:val="24"/>
          <w:szCs w:val="24"/>
          <w:u w:val="single"/>
        </w:rPr>
        <w:t>website</w:t>
      </w:r>
      <w:proofErr w:type="gramEnd"/>
      <w:r w:rsidR="004F2A54">
        <w:rPr>
          <w:rFonts w:ascii="Times New Roman" w:hAnsi="Times New Roman" w:cs="Times New Roman"/>
          <w:sz w:val="24"/>
          <w:szCs w:val="24"/>
          <w:u w:val="single"/>
        </w:rPr>
        <w:t xml:space="preserve"> then</w:t>
      </w:r>
      <w:r w:rsidR="00B00D55">
        <w:rPr>
          <w:rFonts w:ascii="Times New Roman" w:hAnsi="Times New Roman" w:cs="Times New Roman"/>
          <w:sz w:val="24"/>
          <w:szCs w:val="24"/>
          <w:u w:val="single"/>
        </w:rPr>
        <w:t xml:space="preserve"> notice m</w:t>
      </w:r>
      <w:r w:rsidR="004F2A54">
        <w:rPr>
          <w:rFonts w:ascii="Times New Roman" w:hAnsi="Times New Roman" w:cs="Times New Roman"/>
          <w:sz w:val="24"/>
          <w:szCs w:val="24"/>
          <w:u w:val="single"/>
        </w:rPr>
        <w:t>ust</w:t>
      </w:r>
      <w:r w:rsidR="00B00D55">
        <w:rPr>
          <w:rFonts w:ascii="Times New Roman" w:hAnsi="Times New Roman" w:cs="Times New Roman"/>
          <w:sz w:val="24"/>
          <w:szCs w:val="24"/>
          <w:u w:val="single"/>
        </w:rPr>
        <w:t xml:space="preserve"> be provided </w:t>
      </w:r>
      <w:r w:rsidR="004E0A1D" w:rsidRPr="001B069B">
        <w:rPr>
          <w:rFonts w:ascii="Times New Roman" w:hAnsi="Times New Roman" w:cs="Times New Roman"/>
          <w:sz w:val="24"/>
          <w:szCs w:val="24"/>
          <w:u w:val="single"/>
        </w:rPr>
        <w:t xml:space="preserve">by </w:t>
      </w:r>
      <w:r w:rsidR="008C7098">
        <w:rPr>
          <w:rFonts w:ascii="Times New Roman" w:hAnsi="Times New Roman" w:cs="Times New Roman"/>
          <w:sz w:val="24"/>
          <w:szCs w:val="24"/>
          <w:u w:val="single"/>
        </w:rPr>
        <w:t>one</w:t>
      </w:r>
      <w:r w:rsidR="004E0A1D" w:rsidRPr="001B069B">
        <w:rPr>
          <w:rFonts w:ascii="Times New Roman" w:hAnsi="Times New Roman" w:cs="Times New Roman"/>
          <w:sz w:val="24"/>
          <w:szCs w:val="24"/>
          <w:u w:val="single"/>
        </w:rPr>
        <w:t xml:space="preserve"> of the following methods:</w:t>
      </w:r>
    </w:p>
    <w:p w14:paraId="7B5DF5F3" w14:textId="77777777" w:rsidR="004E0A1D" w:rsidRPr="001B069B" w:rsidRDefault="004E0A1D" w:rsidP="004E0A1D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  <w:u w:val="single"/>
        </w:rPr>
      </w:pPr>
    </w:p>
    <w:p w14:paraId="57033699" w14:textId="138450FA" w:rsidR="004E0A1D" w:rsidRPr="001B069B" w:rsidRDefault="004E0A1D" w:rsidP="008C7098">
      <w:pPr>
        <w:spacing w:after="0" w:line="240" w:lineRule="auto"/>
        <w:ind w:left="2880" w:hanging="720"/>
        <w:rPr>
          <w:rFonts w:ascii="Times New Roman" w:hAnsi="Times New Roman" w:cs="Times New Roman"/>
          <w:sz w:val="24"/>
          <w:szCs w:val="24"/>
          <w:u w:val="single"/>
        </w:rPr>
      </w:pPr>
      <w:r w:rsidRPr="001B069B">
        <w:rPr>
          <w:rFonts w:ascii="Times New Roman" w:hAnsi="Times New Roman" w:cs="Times New Roman"/>
          <w:sz w:val="24"/>
          <w:szCs w:val="24"/>
          <w:u w:val="single"/>
        </w:rPr>
        <w:t>(1</w:t>
      </w:r>
      <w:proofErr w:type="gramStart"/>
      <w:r w:rsidRPr="001B069B">
        <w:rPr>
          <w:rFonts w:ascii="Times New Roman" w:hAnsi="Times New Roman" w:cs="Times New Roman"/>
          <w:sz w:val="24"/>
          <w:szCs w:val="24"/>
          <w:u w:val="single"/>
        </w:rPr>
        <w:t xml:space="preserve">) </w:t>
      </w:r>
      <w:r w:rsidRPr="001B069B">
        <w:rPr>
          <w:rFonts w:ascii="Times New Roman" w:hAnsi="Times New Roman" w:cs="Times New Roman"/>
          <w:sz w:val="24"/>
          <w:szCs w:val="24"/>
          <w:u w:val="single"/>
        </w:rPr>
        <w:tab/>
      </w:r>
      <w:r w:rsidR="00896CF0">
        <w:rPr>
          <w:rFonts w:ascii="Times New Roman" w:hAnsi="Times New Roman" w:cs="Times New Roman"/>
          <w:sz w:val="24"/>
          <w:szCs w:val="24"/>
          <w:u w:val="single"/>
        </w:rPr>
        <w:t>in</w:t>
      </w:r>
      <w:proofErr w:type="gramEnd"/>
      <w:r w:rsidR="00896CF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="00896CF0">
        <w:rPr>
          <w:rFonts w:ascii="Times New Roman" w:hAnsi="Times New Roman" w:cs="Times New Roman"/>
          <w:sz w:val="24"/>
          <w:szCs w:val="24"/>
          <w:u w:val="single"/>
        </w:rPr>
        <w:t>the</w:t>
      </w:r>
      <w:r w:rsidRPr="001B069B">
        <w:rPr>
          <w:rFonts w:ascii="Times New Roman" w:hAnsi="Times New Roman" w:cs="Times New Roman"/>
          <w:sz w:val="24"/>
          <w:szCs w:val="24"/>
          <w:u w:val="single"/>
        </w:rPr>
        <w:t xml:space="preserve"> intake</w:t>
      </w:r>
      <w:proofErr w:type="gramEnd"/>
      <w:r w:rsidRPr="001B069B">
        <w:rPr>
          <w:rFonts w:ascii="Times New Roman" w:hAnsi="Times New Roman" w:cs="Times New Roman"/>
          <w:sz w:val="24"/>
          <w:szCs w:val="24"/>
          <w:u w:val="single"/>
        </w:rPr>
        <w:t xml:space="preserve"> paperwork required by licensees prior to delivering services;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or</w:t>
      </w:r>
      <w:r w:rsidRPr="001B06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25C9CA0E" w14:textId="77777777" w:rsidR="004E0A1D" w:rsidRPr="001B069B" w:rsidRDefault="004E0A1D" w:rsidP="004E0A1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49593588" w14:textId="5495C073" w:rsidR="004E0A1D" w:rsidRPr="0026622D" w:rsidRDefault="004E0A1D" w:rsidP="004E0A1D">
      <w:pPr>
        <w:spacing w:after="0" w:line="240" w:lineRule="auto"/>
        <w:ind w:left="2880" w:hanging="720"/>
        <w:rPr>
          <w:rFonts w:ascii="Times New Roman" w:hAnsi="Times New Roman" w:cs="Times New Roman"/>
          <w:sz w:val="24"/>
          <w:szCs w:val="24"/>
          <w:u w:val="single"/>
        </w:rPr>
      </w:pPr>
      <w:r w:rsidRPr="0026622D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8C7098" w:rsidRPr="0026622D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Start"/>
      <w:r w:rsidRPr="0026622D">
        <w:rPr>
          <w:rFonts w:ascii="Times New Roman" w:hAnsi="Times New Roman" w:cs="Times New Roman"/>
          <w:sz w:val="24"/>
          <w:szCs w:val="24"/>
          <w:u w:val="single"/>
        </w:rPr>
        <w:t xml:space="preserve">) </w:t>
      </w:r>
      <w:r w:rsidRPr="0026622D">
        <w:rPr>
          <w:rFonts w:ascii="Times New Roman" w:hAnsi="Times New Roman" w:cs="Times New Roman"/>
          <w:sz w:val="24"/>
          <w:szCs w:val="24"/>
          <w:u w:val="single"/>
        </w:rPr>
        <w:tab/>
        <w:t>in</w:t>
      </w:r>
      <w:proofErr w:type="gramEnd"/>
      <w:r w:rsidRPr="0026622D">
        <w:rPr>
          <w:rFonts w:ascii="Times New Roman" w:hAnsi="Times New Roman" w:cs="Times New Roman"/>
          <w:sz w:val="24"/>
          <w:szCs w:val="24"/>
          <w:u w:val="single"/>
        </w:rPr>
        <w:t xml:space="preserve"> a bill for services. </w:t>
      </w:r>
    </w:p>
    <w:p w14:paraId="07C016CE" w14:textId="77777777" w:rsidR="00A06CB3" w:rsidRPr="0026622D" w:rsidRDefault="00A06CB3" w:rsidP="00C052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2E14FE" w14:textId="672A8125" w:rsidR="00E34F41" w:rsidRPr="0026622D" w:rsidRDefault="00E34F41" w:rsidP="00E34F41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  <w:r w:rsidRPr="003B0EB0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C05222" w:rsidRPr="003B0EB0">
        <w:rPr>
          <w:rFonts w:ascii="Times New Roman" w:hAnsi="Times New Roman" w:cs="Times New Roman"/>
          <w:sz w:val="24"/>
          <w:szCs w:val="24"/>
          <w:u w:val="single"/>
        </w:rPr>
        <w:t>c</w:t>
      </w:r>
      <w:r w:rsidR="004E0A1D" w:rsidRPr="003B0EB0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4E0A1D" w:rsidRPr="0026622D">
        <w:rPr>
          <w:rFonts w:ascii="Times New Roman" w:hAnsi="Times New Roman" w:cs="Times New Roman"/>
          <w:strike/>
          <w:sz w:val="24"/>
          <w:szCs w:val="24"/>
        </w:rPr>
        <w:t>(</w:t>
      </w:r>
      <w:r w:rsidRPr="0026622D">
        <w:rPr>
          <w:rFonts w:ascii="Times New Roman" w:hAnsi="Times New Roman" w:cs="Times New Roman"/>
          <w:strike/>
          <w:sz w:val="24"/>
          <w:szCs w:val="24"/>
        </w:rPr>
        <w:t>b</w:t>
      </w:r>
      <w:proofErr w:type="gramStart"/>
      <w:r w:rsidRPr="0026622D">
        <w:rPr>
          <w:rFonts w:ascii="Times New Roman" w:hAnsi="Times New Roman" w:cs="Times New Roman"/>
          <w:strike/>
          <w:sz w:val="24"/>
          <w:szCs w:val="24"/>
        </w:rPr>
        <w:t>)</w:t>
      </w:r>
      <w:r w:rsidRPr="0026622D">
        <w:rPr>
          <w:rFonts w:ascii="Times New Roman" w:hAnsi="Times New Roman" w:cs="Times New Roman"/>
          <w:sz w:val="24"/>
          <w:szCs w:val="24"/>
        </w:rPr>
        <w:t xml:space="preserve"> </w:t>
      </w:r>
      <w:r w:rsidRPr="0026622D">
        <w:rPr>
          <w:rFonts w:ascii="Times New Roman" w:hAnsi="Times New Roman" w:cs="Times New Roman"/>
          <w:sz w:val="24"/>
          <w:szCs w:val="24"/>
        </w:rPr>
        <w:tab/>
        <w:t>The</w:t>
      </w:r>
      <w:proofErr w:type="gramEnd"/>
      <w:r w:rsidRPr="0026622D">
        <w:rPr>
          <w:rFonts w:ascii="Times New Roman" w:hAnsi="Times New Roman" w:cs="Times New Roman"/>
          <w:sz w:val="24"/>
          <w:szCs w:val="24"/>
        </w:rPr>
        <w:t xml:space="preserve"> notice required by this rule must include the Council's name,</w:t>
      </w:r>
      <w:r w:rsidR="003404C8" w:rsidRPr="0026622D">
        <w:rPr>
          <w:rFonts w:ascii="Times New Roman" w:hAnsi="Times New Roman" w:cs="Times New Roman"/>
          <w:sz w:val="24"/>
          <w:szCs w:val="24"/>
        </w:rPr>
        <w:t xml:space="preserve"> </w:t>
      </w:r>
      <w:r w:rsidR="003404C8" w:rsidRPr="0026622D">
        <w:rPr>
          <w:rFonts w:ascii="Times New Roman" w:hAnsi="Times New Roman" w:cs="Times New Roman"/>
          <w:sz w:val="24"/>
          <w:szCs w:val="24"/>
          <w:u w:val="single"/>
        </w:rPr>
        <w:t>web address,</w:t>
      </w:r>
      <w:r w:rsidRPr="0026622D">
        <w:rPr>
          <w:rFonts w:ascii="Times New Roman" w:hAnsi="Times New Roman" w:cs="Times New Roman"/>
          <w:sz w:val="24"/>
          <w:szCs w:val="24"/>
        </w:rPr>
        <w:t xml:space="preserve"> mailing address, and telephone number, as well as the following statement</w:t>
      </w:r>
      <w:r w:rsidR="002A236A">
        <w:rPr>
          <w:rFonts w:ascii="Times New Roman" w:hAnsi="Times New Roman" w:cs="Times New Roman"/>
          <w:sz w:val="24"/>
          <w:szCs w:val="24"/>
        </w:rPr>
        <w:t xml:space="preserve"> or a statement similar in nature and content</w:t>
      </w:r>
      <w:r w:rsidRPr="0026622D">
        <w:rPr>
          <w:rFonts w:ascii="Times New Roman" w:hAnsi="Times New Roman" w:cs="Times New Roman"/>
          <w:sz w:val="24"/>
          <w:szCs w:val="24"/>
        </w:rPr>
        <w:t>:</w:t>
      </w:r>
    </w:p>
    <w:p w14:paraId="22B00D5F" w14:textId="77777777" w:rsidR="00E34F41" w:rsidRPr="0026622D" w:rsidRDefault="00E34F41" w:rsidP="00E34F41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</w:p>
    <w:p w14:paraId="034908AC" w14:textId="70C461F5" w:rsidR="00E34F41" w:rsidRPr="0026622D" w:rsidRDefault="00E34F41" w:rsidP="00E34F41">
      <w:pPr>
        <w:spacing w:after="0" w:line="240" w:lineRule="auto"/>
        <w:ind w:left="2160"/>
        <w:jc w:val="center"/>
        <w:rPr>
          <w:rFonts w:ascii="Times New Roman" w:hAnsi="Times New Roman" w:cs="Times New Roman"/>
          <w:sz w:val="24"/>
          <w:szCs w:val="24"/>
        </w:rPr>
      </w:pPr>
      <w:r w:rsidRPr="0026622D">
        <w:rPr>
          <w:rFonts w:ascii="Times New Roman" w:hAnsi="Times New Roman" w:cs="Times New Roman"/>
          <w:sz w:val="24"/>
          <w:szCs w:val="24"/>
        </w:rPr>
        <w:t>NOTICE TO CLIENTS</w:t>
      </w:r>
    </w:p>
    <w:p w14:paraId="5C5CE2AD" w14:textId="77777777" w:rsidR="00E34F41" w:rsidRPr="0026622D" w:rsidRDefault="00E34F41" w:rsidP="00E34F41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14:paraId="420FE785" w14:textId="5FA37F2B" w:rsidR="00E34F41" w:rsidRPr="001B069B" w:rsidRDefault="00E34F41" w:rsidP="00E34F41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 w:rsidRPr="0026622D">
        <w:rPr>
          <w:rFonts w:ascii="Times New Roman" w:hAnsi="Times New Roman" w:cs="Times New Roman"/>
          <w:sz w:val="24"/>
          <w:szCs w:val="24"/>
        </w:rPr>
        <w:lastRenderedPageBreak/>
        <w:t xml:space="preserve">The Texas Behavioral Health Executive Council investigates and prosecutes professional misconduct committed by marriage and family therapists, professional counselors, psychologists, psychological associates, social workers, and </w:t>
      </w:r>
      <w:r w:rsidRPr="0026622D">
        <w:rPr>
          <w:rFonts w:ascii="Times New Roman" w:hAnsi="Times New Roman" w:cs="Times New Roman"/>
          <w:strike/>
          <w:sz w:val="24"/>
          <w:szCs w:val="24"/>
        </w:rPr>
        <w:t>licensed specialists in</w:t>
      </w:r>
      <w:r w:rsidRPr="0026622D">
        <w:rPr>
          <w:rFonts w:ascii="Times New Roman" w:hAnsi="Times New Roman" w:cs="Times New Roman"/>
          <w:sz w:val="24"/>
          <w:szCs w:val="24"/>
        </w:rPr>
        <w:t xml:space="preserve"> school</w:t>
      </w:r>
      <w:r w:rsidR="002662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622D">
        <w:rPr>
          <w:rFonts w:ascii="Times New Roman" w:hAnsi="Times New Roman" w:cs="Times New Roman"/>
          <w:sz w:val="24"/>
          <w:szCs w:val="24"/>
          <w:u w:val="single"/>
        </w:rPr>
        <w:t>psychologists</w:t>
      </w:r>
      <w:proofErr w:type="gramEnd"/>
      <w:r w:rsidRPr="0026622D">
        <w:rPr>
          <w:rFonts w:ascii="Times New Roman" w:hAnsi="Times New Roman" w:cs="Times New Roman"/>
          <w:sz w:val="24"/>
          <w:szCs w:val="24"/>
        </w:rPr>
        <w:t xml:space="preserve"> </w:t>
      </w:r>
      <w:r w:rsidRPr="0026622D">
        <w:rPr>
          <w:rFonts w:ascii="Times New Roman" w:hAnsi="Times New Roman" w:cs="Times New Roman"/>
          <w:strike/>
          <w:sz w:val="24"/>
          <w:szCs w:val="24"/>
        </w:rPr>
        <w:t>psychology</w:t>
      </w:r>
      <w:r w:rsidRPr="001B06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6591B7" w14:textId="77777777" w:rsidR="00E34F41" w:rsidRPr="001B069B" w:rsidRDefault="00E34F41" w:rsidP="00E34F41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14:paraId="63FBA1AF" w14:textId="77777777" w:rsidR="00E34F41" w:rsidRDefault="00E34F41" w:rsidP="00E34F41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 w:rsidRPr="001B069B">
        <w:rPr>
          <w:rFonts w:ascii="Times New Roman" w:hAnsi="Times New Roman" w:cs="Times New Roman"/>
          <w:sz w:val="24"/>
          <w:szCs w:val="24"/>
        </w:rPr>
        <w:t xml:space="preserve">Although not every complaint against or dispute with a licensee involves professional misconduct, the Executive Council will provide you with information about how to file a complaint. </w:t>
      </w:r>
    </w:p>
    <w:p w14:paraId="049A5A3F" w14:textId="77777777" w:rsidR="00A55632" w:rsidRDefault="00A55632" w:rsidP="00E34F41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14:paraId="74B2ED59" w14:textId="3D0B65D9" w:rsidR="00A55632" w:rsidRPr="00A55632" w:rsidRDefault="00A55632" w:rsidP="00E34F41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  <w:u w:val="single"/>
        </w:rPr>
      </w:pPr>
      <w:r w:rsidRPr="00A55632">
        <w:rPr>
          <w:rFonts w:ascii="Times New Roman" w:hAnsi="Times New Roman" w:cs="Times New Roman"/>
          <w:sz w:val="24"/>
          <w:szCs w:val="24"/>
          <w:u w:val="single"/>
        </w:rPr>
        <w:t xml:space="preserve">For more </w:t>
      </w:r>
      <w:proofErr w:type="gramStart"/>
      <w:r w:rsidRPr="00A55632">
        <w:rPr>
          <w:rFonts w:ascii="Times New Roman" w:hAnsi="Times New Roman" w:cs="Times New Roman"/>
          <w:sz w:val="24"/>
          <w:szCs w:val="24"/>
          <w:u w:val="single"/>
        </w:rPr>
        <w:t>information</w:t>
      </w:r>
      <w:proofErr w:type="gramEnd"/>
      <w:r w:rsidRPr="00A55632">
        <w:rPr>
          <w:rFonts w:ascii="Times New Roman" w:hAnsi="Times New Roman" w:cs="Times New Roman"/>
          <w:sz w:val="24"/>
          <w:szCs w:val="24"/>
          <w:u w:val="single"/>
        </w:rPr>
        <w:t xml:space="preserve"> please contact the Executive Council at:</w:t>
      </w:r>
    </w:p>
    <w:p w14:paraId="73606E2C" w14:textId="77777777" w:rsidR="00A55632" w:rsidRPr="00A55632" w:rsidRDefault="00A55632" w:rsidP="00E34F41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  <w:u w:val="single"/>
        </w:rPr>
      </w:pPr>
    </w:p>
    <w:p w14:paraId="01F6BE5B" w14:textId="77777777" w:rsidR="00A55632" w:rsidRPr="00A55632" w:rsidRDefault="00A55632" w:rsidP="0026622D">
      <w:pPr>
        <w:spacing w:after="0" w:line="240" w:lineRule="auto"/>
        <w:ind w:left="216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5632">
        <w:rPr>
          <w:rFonts w:ascii="Times New Roman" w:hAnsi="Times New Roman" w:cs="Times New Roman"/>
          <w:sz w:val="24"/>
          <w:szCs w:val="24"/>
          <w:u w:val="single"/>
        </w:rPr>
        <w:t>Texas Behavioral Health Executive Council</w:t>
      </w:r>
    </w:p>
    <w:p w14:paraId="71F1489A" w14:textId="77777777" w:rsidR="00A55632" w:rsidRPr="00A55632" w:rsidRDefault="00A55632" w:rsidP="0026622D">
      <w:pPr>
        <w:spacing w:after="0" w:line="240" w:lineRule="auto"/>
        <w:ind w:left="216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5632">
        <w:rPr>
          <w:rFonts w:ascii="Times New Roman" w:hAnsi="Times New Roman" w:cs="Times New Roman"/>
          <w:sz w:val="24"/>
          <w:szCs w:val="24"/>
          <w:u w:val="single"/>
        </w:rPr>
        <w:t>George H. W. Bush State Office Building</w:t>
      </w:r>
    </w:p>
    <w:p w14:paraId="507B27D8" w14:textId="6F9DF240" w:rsidR="00A55632" w:rsidRPr="00A55632" w:rsidRDefault="00A55632" w:rsidP="0026622D">
      <w:pPr>
        <w:spacing w:after="0" w:line="240" w:lineRule="auto"/>
        <w:ind w:left="216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5632">
        <w:rPr>
          <w:rFonts w:ascii="Times New Roman" w:hAnsi="Times New Roman" w:cs="Times New Roman"/>
          <w:sz w:val="24"/>
          <w:szCs w:val="24"/>
          <w:u w:val="single"/>
        </w:rPr>
        <w:t>1801 Congress Av</w:t>
      </w:r>
      <w:r w:rsidR="00D32CB7">
        <w:rPr>
          <w:rFonts w:ascii="Times New Roman" w:hAnsi="Times New Roman" w:cs="Times New Roman"/>
          <w:sz w:val="24"/>
          <w:szCs w:val="24"/>
          <w:u w:val="single"/>
        </w:rPr>
        <w:t>enu</w:t>
      </w:r>
      <w:r w:rsidRPr="00A55632">
        <w:rPr>
          <w:rFonts w:ascii="Times New Roman" w:hAnsi="Times New Roman" w:cs="Times New Roman"/>
          <w:sz w:val="24"/>
          <w:szCs w:val="24"/>
          <w:u w:val="single"/>
        </w:rPr>
        <w:t>e, S</w:t>
      </w:r>
      <w:r w:rsidR="00D32CB7">
        <w:rPr>
          <w:rFonts w:ascii="Times New Roman" w:hAnsi="Times New Roman" w:cs="Times New Roman"/>
          <w:sz w:val="24"/>
          <w:szCs w:val="24"/>
          <w:u w:val="single"/>
        </w:rPr>
        <w:t>uite</w:t>
      </w:r>
      <w:r w:rsidRPr="00A55632">
        <w:rPr>
          <w:rFonts w:ascii="Times New Roman" w:hAnsi="Times New Roman" w:cs="Times New Roman"/>
          <w:sz w:val="24"/>
          <w:szCs w:val="24"/>
          <w:u w:val="single"/>
        </w:rPr>
        <w:t xml:space="preserve"> 7.300</w:t>
      </w:r>
    </w:p>
    <w:p w14:paraId="1FB4699B" w14:textId="77777777" w:rsidR="00A55632" w:rsidRPr="00A55632" w:rsidRDefault="00A55632" w:rsidP="0026622D">
      <w:pPr>
        <w:spacing w:after="0" w:line="240" w:lineRule="auto"/>
        <w:ind w:left="216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5632">
        <w:rPr>
          <w:rFonts w:ascii="Times New Roman" w:hAnsi="Times New Roman" w:cs="Times New Roman"/>
          <w:sz w:val="24"/>
          <w:szCs w:val="24"/>
          <w:u w:val="single"/>
        </w:rPr>
        <w:t>Austin, Texas 78701</w:t>
      </w:r>
    </w:p>
    <w:p w14:paraId="68753287" w14:textId="313635A3" w:rsidR="00A55632" w:rsidRPr="00A55632" w:rsidRDefault="00A55632" w:rsidP="0026622D">
      <w:pPr>
        <w:spacing w:after="0" w:line="240" w:lineRule="auto"/>
        <w:ind w:left="216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5632">
        <w:rPr>
          <w:rFonts w:ascii="Times New Roman" w:hAnsi="Times New Roman" w:cs="Times New Roman"/>
          <w:sz w:val="24"/>
          <w:szCs w:val="24"/>
          <w:u w:val="single"/>
        </w:rPr>
        <w:t>(512) 305-7709 or 1-800-821-3205</w:t>
      </w:r>
    </w:p>
    <w:p w14:paraId="2C88ED6B" w14:textId="54C4B242" w:rsidR="00E34F41" w:rsidRPr="00A55632" w:rsidRDefault="00A55632" w:rsidP="0026622D">
      <w:pPr>
        <w:spacing w:after="0" w:line="240" w:lineRule="auto"/>
        <w:ind w:left="2160"/>
        <w:jc w:val="center"/>
        <w:rPr>
          <w:rFonts w:ascii="Times New Roman" w:hAnsi="Times New Roman" w:cs="Times New Roman"/>
          <w:sz w:val="24"/>
          <w:szCs w:val="24"/>
        </w:rPr>
      </w:pPr>
      <w:r w:rsidRPr="00C05222">
        <w:rPr>
          <w:rFonts w:ascii="Times New Roman" w:hAnsi="Times New Roman" w:cs="Times New Roman"/>
          <w:sz w:val="24"/>
          <w:szCs w:val="24"/>
          <w:u w:val="single"/>
        </w:rPr>
        <w:t>bhec.texas.gov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or </w:t>
      </w:r>
      <w:r w:rsidRPr="00C05222">
        <w:rPr>
          <w:rFonts w:ascii="Times New Roman" w:hAnsi="Times New Roman" w:cs="Times New Roman"/>
          <w:sz w:val="24"/>
          <w:szCs w:val="24"/>
          <w:u w:val="single"/>
        </w:rPr>
        <w:t>Enforcement@bhec.texas.gov</w:t>
      </w:r>
    </w:p>
    <w:p w14:paraId="48C00BEF" w14:textId="77777777" w:rsidR="00A55632" w:rsidRPr="001B069B" w:rsidRDefault="00A55632" w:rsidP="00E34F41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14:paraId="7F9C36C1" w14:textId="49521CE8" w:rsidR="00271EC0" w:rsidRPr="00A55632" w:rsidRDefault="00E34F41" w:rsidP="00A55632">
      <w:pPr>
        <w:spacing w:after="0" w:line="240" w:lineRule="auto"/>
        <w:ind w:left="2160"/>
        <w:rPr>
          <w:rFonts w:ascii="Times New Roman" w:hAnsi="Times New Roman" w:cs="Times New Roman"/>
          <w:strike/>
          <w:sz w:val="24"/>
          <w:szCs w:val="24"/>
        </w:rPr>
      </w:pPr>
      <w:r w:rsidRPr="00A55632">
        <w:rPr>
          <w:rFonts w:ascii="Times New Roman" w:hAnsi="Times New Roman" w:cs="Times New Roman"/>
          <w:strike/>
          <w:sz w:val="24"/>
          <w:szCs w:val="24"/>
        </w:rPr>
        <w:t>Please call</w:t>
      </w:r>
      <w:r w:rsidR="00C05222" w:rsidRPr="00A55632">
        <w:rPr>
          <w:rFonts w:ascii="Times New Roman" w:hAnsi="Times New Roman" w:cs="Times New Roman"/>
          <w:strike/>
          <w:sz w:val="24"/>
          <w:szCs w:val="24"/>
        </w:rPr>
        <w:t xml:space="preserve"> 1-800-821-3205 for more information.</w:t>
      </w:r>
    </w:p>
    <w:p w14:paraId="74FC4C94" w14:textId="09A44065" w:rsidR="00271EC0" w:rsidRDefault="001101DB" w:rsidP="006527CE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  <w:u w:val="single"/>
        </w:rPr>
      </w:pPr>
      <w:r w:rsidRPr="006527CE">
        <w:rPr>
          <w:rFonts w:ascii="Times New Roman" w:hAnsi="Times New Roman" w:cs="Times New Roman"/>
          <w:sz w:val="24"/>
          <w:szCs w:val="24"/>
          <w:u w:val="single"/>
        </w:rPr>
        <w:t>Furthermore</w:t>
      </w:r>
      <w:r w:rsidR="0026622D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271EC0" w:rsidRPr="006527CE">
        <w:rPr>
          <w:rFonts w:ascii="Times New Roman" w:hAnsi="Times New Roman" w:cs="Times New Roman"/>
          <w:sz w:val="24"/>
          <w:szCs w:val="24"/>
          <w:u w:val="single"/>
        </w:rPr>
        <w:t>you may</w:t>
      </w:r>
      <w:r w:rsidR="00D32CB7">
        <w:rPr>
          <w:rFonts w:ascii="Times New Roman" w:hAnsi="Times New Roman" w:cs="Times New Roman"/>
          <w:sz w:val="24"/>
          <w:szCs w:val="24"/>
          <w:u w:val="single"/>
        </w:rPr>
        <w:t xml:space="preserve"> also</w:t>
      </w:r>
      <w:r w:rsidR="00271EC0" w:rsidRPr="006527CE">
        <w:rPr>
          <w:rFonts w:ascii="Times New Roman" w:hAnsi="Times New Roman" w:cs="Times New Roman"/>
          <w:sz w:val="24"/>
          <w:szCs w:val="24"/>
          <w:u w:val="single"/>
        </w:rPr>
        <w:t xml:space="preserve"> file a consumer protection complaint with the Office of the Attorney General</w:t>
      </w:r>
      <w:r w:rsidR="0026622D">
        <w:rPr>
          <w:rFonts w:ascii="Times New Roman" w:hAnsi="Times New Roman" w:cs="Times New Roman"/>
          <w:sz w:val="24"/>
          <w:szCs w:val="24"/>
          <w:u w:val="single"/>
        </w:rPr>
        <w:t xml:space="preserve">’s </w:t>
      </w:r>
      <w:r w:rsidR="0026622D" w:rsidRPr="006527CE">
        <w:rPr>
          <w:rFonts w:ascii="Times New Roman" w:hAnsi="Times New Roman" w:cs="Times New Roman"/>
          <w:sz w:val="24"/>
          <w:szCs w:val="24"/>
          <w:u w:val="single"/>
        </w:rPr>
        <w:t>Consumer Protection Division</w:t>
      </w:r>
      <w:r w:rsidR="00271EC0" w:rsidRPr="006527CE">
        <w:rPr>
          <w:rFonts w:ascii="Times New Roman" w:hAnsi="Times New Roman" w:cs="Times New Roman"/>
          <w:sz w:val="24"/>
          <w:szCs w:val="24"/>
          <w:u w:val="single"/>
        </w:rPr>
        <w:t xml:space="preserve">.  </w:t>
      </w:r>
      <w:r w:rsidR="0026622D">
        <w:rPr>
          <w:rFonts w:ascii="Times New Roman" w:hAnsi="Times New Roman" w:cs="Times New Roman"/>
          <w:sz w:val="24"/>
          <w:szCs w:val="24"/>
          <w:u w:val="single"/>
        </w:rPr>
        <w:t xml:space="preserve">For more </w:t>
      </w:r>
      <w:proofErr w:type="gramStart"/>
      <w:r w:rsidR="0026622D">
        <w:rPr>
          <w:rFonts w:ascii="Times New Roman" w:hAnsi="Times New Roman" w:cs="Times New Roman"/>
          <w:sz w:val="24"/>
          <w:szCs w:val="24"/>
          <w:u w:val="single"/>
        </w:rPr>
        <w:t>information</w:t>
      </w:r>
      <w:proofErr w:type="gramEnd"/>
      <w:r w:rsidR="0026622D">
        <w:rPr>
          <w:rFonts w:ascii="Times New Roman" w:hAnsi="Times New Roman" w:cs="Times New Roman"/>
          <w:sz w:val="24"/>
          <w:szCs w:val="24"/>
          <w:u w:val="single"/>
        </w:rPr>
        <w:t xml:space="preserve"> please go to: </w:t>
      </w:r>
      <w:r w:rsidR="00A55632" w:rsidRPr="00A55632">
        <w:rPr>
          <w:rFonts w:ascii="Times New Roman" w:hAnsi="Times New Roman" w:cs="Times New Roman"/>
          <w:sz w:val="24"/>
          <w:szCs w:val="24"/>
          <w:u w:val="single"/>
        </w:rPr>
        <w:t>texasattorneygeneral.gov/consumer-protection</w:t>
      </w:r>
      <w:r w:rsidR="00271EC0" w:rsidRPr="006527CE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14:paraId="7C3EF732" w14:textId="77777777" w:rsidR="00E27DAF" w:rsidRDefault="00E27DAF" w:rsidP="006527CE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  <w:u w:val="single"/>
        </w:rPr>
      </w:pPr>
    </w:p>
    <w:p w14:paraId="40C24E0D" w14:textId="36F45EDC" w:rsidR="00415CE9" w:rsidRPr="006527CE" w:rsidRDefault="001101DB" w:rsidP="00894EA9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  <w:u w:val="single"/>
        </w:rPr>
      </w:pPr>
      <w:r w:rsidRPr="00910002">
        <w:rPr>
          <w:rFonts w:ascii="Times New Roman" w:hAnsi="Times New Roman" w:cs="Times New Roman"/>
          <w:sz w:val="24"/>
          <w:szCs w:val="24"/>
          <w:u w:val="single"/>
        </w:rPr>
        <w:t>Additionally</w:t>
      </w:r>
      <w:r w:rsidR="0026622D" w:rsidRPr="00910002">
        <w:rPr>
          <w:rFonts w:ascii="Times New Roman" w:hAnsi="Times New Roman" w:cs="Times New Roman"/>
          <w:sz w:val="24"/>
          <w:szCs w:val="24"/>
          <w:u w:val="single"/>
        </w:rPr>
        <w:t>, y</w:t>
      </w:r>
      <w:r w:rsidR="00E27DAF" w:rsidRPr="00910002">
        <w:rPr>
          <w:rFonts w:ascii="Times New Roman" w:hAnsi="Times New Roman" w:cs="Times New Roman"/>
          <w:sz w:val="24"/>
          <w:szCs w:val="24"/>
          <w:u w:val="single"/>
        </w:rPr>
        <w:t>ou may request a copy of your mental health records</w:t>
      </w:r>
      <w:r w:rsidR="007C12DA" w:rsidRPr="00910002">
        <w:rPr>
          <w:rFonts w:ascii="Times New Roman" w:hAnsi="Times New Roman" w:cs="Times New Roman"/>
          <w:sz w:val="24"/>
          <w:szCs w:val="24"/>
          <w:u w:val="single"/>
        </w:rPr>
        <w:t xml:space="preserve"> by</w:t>
      </w:r>
      <w:r w:rsidR="00837CD7">
        <w:rPr>
          <w:rFonts w:ascii="Times New Roman" w:hAnsi="Times New Roman" w:cs="Times New Roman"/>
          <w:sz w:val="24"/>
          <w:szCs w:val="24"/>
          <w:u w:val="single"/>
        </w:rPr>
        <w:t xml:space="preserve"> contacting your provider.</w:t>
      </w:r>
    </w:p>
    <w:sectPr w:rsidR="00415CE9" w:rsidRPr="006527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4D51"/>
    <w:multiLevelType w:val="hybridMultilevel"/>
    <w:tmpl w:val="5C9C2C66"/>
    <w:lvl w:ilvl="0" w:tplc="BA84EEC4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 w16cid:durableId="238713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15D"/>
    <w:rsid w:val="00030176"/>
    <w:rsid w:val="0004415D"/>
    <w:rsid w:val="00051F27"/>
    <w:rsid w:val="00055A22"/>
    <w:rsid w:val="000B5F47"/>
    <w:rsid w:val="000C05FB"/>
    <w:rsid w:val="000C518C"/>
    <w:rsid w:val="000C722F"/>
    <w:rsid w:val="00102B0F"/>
    <w:rsid w:val="001101DB"/>
    <w:rsid w:val="00113141"/>
    <w:rsid w:val="00121BED"/>
    <w:rsid w:val="00174731"/>
    <w:rsid w:val="0017714C"/>
    <w:rsid w:val="001B069B"/>
    <w:rsid w:val="001D768B"/>
    <w:rsid w:val="00201936"/>
    <w:rsid w:val="00201BDE"/>
    <w:rsid w:val="00203DD3"/>
    <w:rsid w:val="0026622D"/>
    <w:rsid w:val="00271EC0"/>
    <w:rsid w:val="002936EB"/>
    <w:rsid w:val="002A236A"/>
    <w:rsid w:val="002B3FBD"/>
    <w:rsid w:val="002C2D04"/>
    <w:rsid w:val="002C6062"/>
    <w:rsid w:val="00335D71"/>
    <w:rsid w:val="00335FE5"/>
    <w:rsid w:val="003404C8"/>
    <w:rsid w:val="0039444E"/>
    <w:rsid w:val="0039467E"/>
    <w:rsid w:val="003B0EB0"/>
    <w:rsid w:val="003C3563"/>
    <w:rsid w:val="003C5278"/>
    <w:rsid w:val="003F4A56"/>
    <w:rsid w:val="00415CE9"/>
    <w:rsid w:val="00424052"/>
    <w:rsid w:val="004909AB"/>
    <w:rsid w:val="004D47C7"/>
    <w:rsid w:val="004D5692"/>
    <w:rsid w:val="004E0A1D"/>
    <w:rsid w:val="004F2A54"/>
    <w:rsid w:val="004F39D5"/>
    <w:rsid w:val="005210C7"/>
    <w:rsid w:val="005210E8"/>
    <w:rsid w:val="00536D71"/>
    <w:rsid w:val="00543238"/>
    <w:rsid w:val="00581394"/>
    <w:rsid w:val="00587ED3"/>
    <w:rsid w:val="005E6AAE"/>
    <w:rsid w:val="006171B7"/>
    <w:rsid w:val="00620FD9"/>
    <w:rsid w:val="006527CE"/>
    <w:rsid w:val="006574AB"/>
    <w:rsid w:val="00661DE3"/>
    <w:rsid w:val="006777BB"/>
    <w:rsid w:val="006A0683"/>
    <w:rsid w:val="006B04A4"/>
    <w:rsid w:val="006B1916"/>
    <w:rsid w:val="006C0E70"/>
    <w:rsid w:val="006D710D"/>
    <w:rsid w:val="006E7F4E"/>
    <w:rsid w:val="007103D5"/>
    <w:rsid w:val="00730191"/>
    <w:rsid w:val="007617E6"/>
    <w:rsid w:val="007B148D"/>
    <w:rsid w:val="007C12DA"/>
    <w:rsid w:val="007D2ECE"/>
    <w:rsid w:val="008265FF"/>
    <w:rsid w:val="00834562"/>
    <w:rsid w:val="00837CD7"/>
    <w:rsid w:val="00887D9A"/>
    <w:rsid w:val="00894EA9"/>
    <w:rsid w:val="00896CF0"/>
    <w:rsid w:val="008A1E60"/>
    <w:rsid w:val="008A4E43"/>
    <w:rsid w:val="008C7098"/>
    <w:rsid w:val="008F4FB8"/>
    <w:rsid w:val="0090307F"/>
    <w:rsid w:val="00910002"/>
    <w:rsid w:val="0095192D"/>
    <w:rsid w:val="00981C93"/>
    <w:rsid w:val="009E348B"/>
    <w:rsid w:val="00A06CB3"/>
    <w:rsid w:val="00A07EA1"/>
    <w:rsid w:val="00A55632"/>
    <w:rsid w:val="00A572D2"/>
    <w:rsid w:val="00A652B1"/>
    <w:rsid w:val="00A9685E"/>
    <w:rsid w:val="00AC76C9"/>
    <w:rsid w:val="00AC7B4D"/>
    <w:rsid w:val="00AD567A"/>
    <w:rsid w:val="00AF4C52"/>
    <w:rsid w:val="00AF532D"/>
    <w:rsid w:val="00B00D55"/>
    <w:rsid w:val="00B62913"/>
    <w:rsid w:val="00B71536"/>
    <w:rsid w:val="00B7227F"/>
    <w:rsid w:val="00B85C9E"/>
    <w:rsid w:val="00BA529C"/>
    <w:rsid w:val="00BD5D02"/>
    <w:rsid w:val="00BE04C0"/>
    <w:rsid w:val="00C03659"/>
    <w:rsid w:val="00C05222"/>
    <w:rsid w:val="00C27EAF"/>
    <w:rsid w:val="00C7265E"/>
    <w:rsid w:val="00CB0704"/>
    <w:rsid w:val="00CB2C0A"/>
    <w:rsid w:val="00CB371E"/>
    <w:rsid w:val="00CB6D88"/>
    <w:rsid w:val="00CC19A6"/>
    <w:rsid w:val="00D02E49"/>
    <w:rsid w:val="00D06141"/>
    <w:rsid w:val="00D32CB7"/>
    <w:rsid w:val="00D353D9"/>
    <w:rsid w:val="00D46F8B"/>
    <w:rsid w:val="00D64F4F"/>
    <w:rsid w:val="00D72CA8"/>
    <w:rsid w:val="00DD67B4"/>
    <w:rsid w:val="00DF09C6"/>
    <w:rsid w:val="00DF1F40"/>
    <w:rsid w:val="00E23E37"/>
    <w:rsid w:val="00E27DAF"/>
    <w:rsid w:val="00E34F41"/>
    <w:rsid w:val="00E3514D"/>
    <w:rsid w:val="00E55A39"/>
    <w:rsid w:val="00EA0C5E"/>
    <w:rsid w:val="00EA0D39"/>
    <w:rsid w:val="00EA142E"/>
    <w:rsid w:val="00EB71CF"/>
    <w:rsid w:val="00EC5E12"/>
    <w:rsid w:val="00EF229F"/>
    <w:rsid w:val="00EF7B80"/>
    <w:rsid w:val="00F16CD3"/>
    <w:rsid w:val="00F234DC"/>
    <w:rsid w:val="00F40A61"/>
    <w:rsid w:val="00F41FA0"/>
    <w:rsid w:val="00F42FD4"/>
    <w:rsid w:val="00F65D05"/>
    <w:rsid w:val="00FA152C"/>
    <w:rsid w:val="00FD0E1B"/>
    <w:rsid w:val="00FE207C"/>
    <w:rsid w:val="00FE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5C547"/>
  <w15:chartTrackingRefBased/>
  <w15:docId w15:val="{AA8E1F74-F729-4B9E-AA71-35EA3EB4F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4415D"/>
    <w:pPr>
      <w:widowControl w:val="0"/>
      <w:autoSpaceDE w:val="0"/>
      <w:autoSpaceDN w:val="0"/>
      <w:spacing w:after="0" w:line="240" w:lineRule="auto"/>
      <w:ind w:left="2980" w:hanging="720"/>
    </w:pPr>
    <w:rPr>
      <w:rFonts w:ascii="Bookman Old Style" w:eastAsia="Bookman Old Style" w:hAnsi="Bookman Old Style" w:cs="Bookman Old Style"/>
      <w:kern w:val="0"/>
      <w:lang w:bidi="en-US"/>
      <w14:ligatures w14:val="none"/>
    </w:rPr>
  </w:style>
  <w:style w:type="paragraph" w:styleId="NoSpacing">
    <w:name w:val="No Spacing"/>
    <w:uiPriority w:val="1"/>
    <w:qFormat/>
    <w:rsid w:val="0004415D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519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19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19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92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5192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56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5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2565</Characters>
  <Application>Microsoft Office Word</Application>
  <DocSecurity>0</DocSecurity>
  <Lines>72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Hyde</dc:creator>
  <cp:keywords/>
  <dc:description/>
  <cp:lastModifiedBy>Brenda Skiff</cp:lastModifiedBy>
  <cp:revision>6</cp:revision>
  <cp:lastPrinted>2025-12-15T17:27:00Z</cp:lastPrinted>
  <dcterms:created xsi:type="dcterms:W3CDTF">2026-02-06T20:02:00Z</dcterms:created>
  <dcterms:modified xsi:type="dcterms:W3CDTF">2026-04-08T21:22:00Z</dcterms:modified>
</cp:coreProperties>
</file>